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78" w:rsidRPr="000E6B78" w:rsidRDefault="000E6B78" w:rsidP="000E6B78">
      <w:pPr>
        <w:pStyle w:val="NormalWeb"/>
        <w:jc w:val="center"/>
        <w:rPr>
          <w:b/>
          <w:sz w:val="36"/>
          <w:szCs w:val="36"/>
          <w:u w:val="single"/>
          <w:lang w:val="sr-Latn-RS"/>
        </w:rPr>
      </w:pPr>
      <w:r w:rsidRPr="000E6B78">
        <w:rPr>
          <w:b/>
          <w:sz w:val="36"/>
          <w:szCs w:val="36"/>
          <w:u w:val="single"/>
        </w:rPr>
        <w:t>Menadžment</w:t>
      </w:r>
    </w:p>
    <w:p w:rsidR="000E6B78" w:rsidRDefault="000E6B78" w:rsidP="002171AC">
      <w:pPr>
        <w:pStyle w:val="NormalWeb"/>
      </w:pPr>
    </w:p>
    <w:p w:rsidR="002171AC" w:rsidRPr="000E6B78" w:rsidRDefault="000E6B78" w:rsidP="002171AC">
      <w:pPr>
        <w:pStyle w:val="NormalWeb"/>
        <w:rPr>
          <w:b/>
        </w:rPr>
      </w:pPr>
      <w:r w:rsidRPr="000E6B78">
        <w:rPr>
          <w:b/>
        </w:rPr>
        <w:t>1.Menadž</w:t>
      </w:r>
      <w:r w:rsidR="002171AC" w:rsidRPr="000E6B78">
        <w:rPr>
          <w:b/>
        </w:rPr>
        <w:t>ment proces se sastoji od 4 osnovne aktivnosti:...</w:t>
      </w:r>
    </w:p>
    <w:p w:rsidR="000E6B78" w:rsidRDefault="000E6B78" w:rsidP="002171AC">
      <w:pPr>
        <w:pStyle w:val="NormalWeb"/>
      </w:pPr>
      <w:r>
        <w:t>a) planiranja,</w:t>
      </w:r>
    </w:p>
    <w:p w:rsidR="000E6B78" w:rsidRDefault="000E6B78" w:rsidP="002171AC">
      <w:pPr>
        <w:pStyle w:val="NormalWeb"/>
      </w:pPr>
      <w:r>
        <w:t xml:space="preserve">b) organizovanja, </w:t>
      </w:r>
    </w:p>
    <w:p w:rsidR="000E6B78" w:rsidRDefault="000E6B78" w:rsidP="002171AC">
      <w:pPr>
        <w:pStyle w:val="NormalWeb"/>
      </w:pPr>
      <w:r>
        <w:t xml:space="preserve">c) vodjenja,odnosno liderstva   </w:t>
      </w:r>
    </w:p>
    <w:p w:rsidR="000E6B78" w:rsidRDefault="000E6B78" w:rsidP="002171AC">
      <w:pPr>
        <w:pStyle w:val="NormalWeb"/>
      </w:pPr>
      <w:r>
        <w:t xml:space="preserve">d) kontrole napora svih u organizaciji             </w:t>
      </w:r>
    </w:p>
    <w:p w:rsidR="000E6B78" w:rsidRDefault="000E6B78" w:rsidP="002171AC">
      <w:pPr>
        <w:pStyle w:val="NormalWeb"/>
      </w:pPr>
      <w:r>
        <w:t>da bi se iskoristili svi organizacioni resursi i ostvarili postavljeni ciljevi organizacije.</w:t>
      </w:r>
    </w:p>
    <w:p w:rsidR="002171AC" w:rsidRDefault="002171AC" w:rsidP="002171AC">
      <w:pPr>
        <w:pStyle w:val="NormalWeb"/>
        <w:rPr>
          <w:b/>
        </w:rPr>
      </w:pPr>
      <w:r w:rsidRPr="000E6B78">
        <w:rPr>
          <w:b/>
        </w:rPr>
        <w:t>2.Planiranje</w:t>
      </w:r>
    </w:p>
    <w:p w:rsidR="00AA2D9C" w:rsidRDefault="000E6B78" w:rsidP="002171AC">
      <w:pPr>
        <w:pStyle w:val="NormalWeb"/>
      </w:pPr>
      <w:r>
        <w:t xml:space="preserve">  - Planiranje je ona aktivnost menadžment procesa u kojoj se donose odluke o ciljevima organizacije i u kojoj se osmišljavaju akcije neophodne da bi se postavljeni ciljevi ostvarili</w:t>
      </w:r>
      <w:r w:rsidR="00AA2D9C">
        <w:t xml:space="preserve">. </w:t>
      </w:r>
    </w:p>
    <w:p w:rsidR="000E6B78" w:rsidRPr="000E6B78" w:rsidRDefault="00AA2D9C" w:rsidP="002171AC">
      <w:pPr>
        <w:pStyle w:val="NormalWeb"/>
      </w:pPr>
      <w:r>
        <w:t>Pri tome, odluke koje se donose se baziraju na prošlom iskustvu, na znanju, na trenutnoj situaciji u kojoj se organizacija nalazi kao i na širem društvenom okruženju.</w:t>
      </w:r>
    </w:p>
    <w:p w:rsidR="002171AC" w:rsidRPr="00AA2D9C" w:rsidRDefault="002171AC" w:rsidP="002171AC">
      <w:pPr>
        <w:pStyle w:val="NormalWeb"/>
        <w:rPr>
          <w:b/>
        </w:rPr>
      </w:pPr>
      <w:r w:rsidRPr="00AA2D9C">
        <w:rPr>
          <w:b/>
        </w:rPr>
        <w:t>3.Koja 2 nivo</w:t>
      </w:r>
      <w:r w:rsidR="00AA2D9C" w:rsidRPr="00AA2D9C">
        <w:rPr>
          <w:b/>
        </w:rPr>
        <w:t>a posmatranja menadž</w:t>
      </w:r>
      <w:r w:rsidRPr="00AA2D9C">
        <w:rPr>
          <w:b/>
        </w:rPr>
        <w:t>menta razvija Draker?</w:t>
      </w:r>
    </w:p>
    <w:p w:rsidR="00AA2D9C" w:rsidRDefault="00AA2D9C" w:rsidP="002171AC">
      <w:pPr>
        <w:pStyle w:val="NormalWeb"/>
      </w:pPr>
      <w:r>
        <w:t xml:space="preserve">  - Menadžment svake organizacije i menažment privredne organizacije.</w:t>
      </w:r>
    </w:p>
    <w:p w:rsidR="002171AC" w:rsidRDefault="00AA2D9C" w:rsidP="002171AC">
      <w:pPr>
        <w:pStyle w:val="NormalWeb"/>
        <w:rPr>
          <w:b/>
        </w:rPr>
      </w:pPr>
      <w:r>
        <w:rPr>
          <w:b/>
        </w:rPr>
        <w:t>4.Prema Votsonu menadž</w:t>
      </w:r>
      <w:r w:rsidR="002171AC" w:rsidRPr="00AA2D9C">
        <w:rPr>
          <w:b/>
        </w:rPr>
        <w:t>ment se moze posmatrati kao...</w:t>
      </w:r>
    </w:p>
    <w:p w:rsidR="00AA2D9C" w:rsidRPr="00AA2D9C" w:rsidRDefault="00AA2D9C" w:rsidP="002171AC">
      <w:pPr>
        <w:pStyle w:val="NormalWeb"/>
      </w:pPr>
      <w:r>
        <w:rPr>
          <w:b/>
        </w:rPr>
        <w:t xml:space="preserve">  - </w:t>
      </w:r>
      <w:r>
        <w:t>Umetnost, politika, magija, nauka i profesija.</w:t>
      </w:r>
    </w:p>
    <w:p w:rsidR="002171AC" w:rsidRDefault="002171AC" w:rsidP="002171AC">
      <w:pPr>
        <w:pStyle w:val="NormalWeb"/>
        <w:rPr>
          <w:b/>
        </w:rPr>
      </w:pPr>
      <w:r w:rsidRPr="00AA2D9C">
        <w:rPr>
          <w:b/>
        </w:rPr>
        <w:t>5.Cijim radovima zapocinje naucno upravljanje?</w:t>
      </w:r>
    </w:p>
    <w:p w:rsidR="00CF3636" w:rsidRPr="00CF3636" w:rsidRDefault="00CF3636" w:rsidP="002171AC">
      <w:pPr>
        <w:pStyle w:val="NormalWeb"/>
      </w:pPr>
      <w:r>
        <w:t xml:space="preserve">  - </w:t>
      </w:r>
      <w:r w:rsidR="00DF1D5D">
        <w:t>Frederik Tejlor</w:t>
      </w:r>
      <w:r w:rsidR="001419BD">
        <w:t xml:space="preserve"> i Anri Fejo</w:t>
      </w:r>
    </w:p>
    <w:p w:rsidR="002171AC" w:rsidRDefault="002171AC" w:rsidP="002171AC">
      <w:pPr>
        <w:pStyle w:val="NormalWeb"/>
        <w:rPr>
          <w:b/>
        </w:rPr>
      </w:pPr>
      <w:r w:rsidRPr="00E3204B">
        <w:rPr>
          <w:b/>
        </w:rPr>
        <w:t>6.Tejlor je svoju teoriju zasnivao na 4 principa:...</w:t>
      </w:r>
    </w:p>
    <w:p w:rsidR="00E3204B" w:rsidRDefault="006E541C" w:rsidP="002171AC">
      <w:pPr>
        <w:pStyle w:val="NormalWeb"/>
      </w:pPr>
      <w:r>
        <w:t xml:space="preserve">   </w:t>
      </w:r>
      <w:r w:rsidR="00E3204B">
        <w:t xml:space="preserve"> 1) Razvijanje i primena novih naučnih metoda u proučavanju, </w:t>
      </w:r>
      <w:r>
        <w:t>planiranju i obavljanju radnih aktivnosti, umesto iskustvenih metoda. Smisao ovog principa se sastoji u naporu menadžera da nađe jedan najbolji način da se određeni posao obavi.</w:t>
      </w:r>
    </w:p>
    <w:p w:rsidR="006E541C" w:rsidRDefault="006E541C" w:rsidP="002171AC">
      <w:pPr>
        <w:pStyle w:val="NormalWeb"/>
      </w:pPr>
      <w:r>
        <w:t xml:space="preserve">    2) Insistiranje na primeni naučnih metoda u realizaciji određenog posla, umesto radnikovih iskustvenih načina rada.</w:t>
      </w:r>
    </w:p>
    <w:p w:rsidR="006E541C" w:rsidRDefault="006E541C" w:rsidP="002171AC">
      <w:pPr>
        <w:pStyle w:val="NormalWeb"/>
      </w:pPr>
      <w:r>
        <w:t xml:space="preserve">    3) Selekcija i obučavanje radnika za rad na određenim poslovima.</w:t>
      </w:r>
    </w:p>
    <w:p w:rsidR="006E541C" w:rsidRPr="00E3204B" w:rsidRDefault="006E541C" w:rsidP="002171AC">
      <w:pPr>
        <w:pStyle w:val="NormalWeb"/>
      </w:pPr>
      <w:r>
        <w:t xml:space="preserve">    4) Podela rada i specijalizacija u cilju povećanja efikasnosti.</w:t>
      </w:r>
    </w:p>
    <w:p w:rsidR="002171AC" w:rsidRDefault="002171AC" w:rsidP="002171AC">
      <w:pPr>
        <w:pStyle w:val="NormalWeb"/>
        <w:rPr>
          <w:b/>
        </w:rPr>
      </w:pPr>
      <w:r w:rsidRPr="006E541C">
        <w:rPr>
          <w:b/>
        </w:rPr>
        <w:lastRenderedPageBreak/>
        <w:t>7.Fejoovi principi</w:t>
      </w:r>
    </w:p>
    <w:p w:rsidR="00C322AF" w:rsidRPr="006E541C" w:rsidRDefault="006E541C" w:rsidP="002171AC">
      <w:pPr>
        <w:pStyle w:val="NormalWeb"/>
      </w:pPr>
      <w:r>
        <w:t xml:space="preserve">  - </w:t>
      </w:r>
      <w:r w:rsidR="00C322AF">
        <w:t xml:space="preserve">1. Podela rada / 2. Autoritet / 3. Disciplina / 4. Jedinstvo komandovanja  / 5. Jedinstvo usmeravanja / 6. Podređivanje individualnog interesa opštem dobru / 7. Nagrađivanje prema radu / 8. Centralizacija / 9. Hijerarhija / 10. Red i poredak / 11. Pravičnost / 12. Stabilan sistem položaja / 13. </w:t>
      </w:r>
      <w:r w:rsidR="009D2F73">
        <w:t>Inicijativa / 14. Duh zajedništva</w:t>
      </w:r>
    </w:p>
    <w:p w:rsidR="002171AC" w:rsidRDefault="002171AC" w:rsidP="002171AC">
      <w:pPr>
        <w:pStyle w:val="NormalWeb"/>
        <w:rPr>
          <w:b/>
        </w:rPr>
      </w:pPr>
      <w:r w:rsidRPr="009D2F73">
        <w:rPr>
          <w:b/>
        </w:rPr>
        <w:t>8.Veber je razlikovao 3 tipa autoriteta:...</w:t>
      </w:r>
    </w:p>
    <w:p w:rsidR="009D2F73" w:rsidRDefault="009D2F73" w:rsidP="002171AC">
      <w:pPr>
        <w:pStyle w:val="NormalWeb"/>
      </w:pPr>
      <w:r>
        <w:t xml:space="preserve"> - 1) Racionalno-pravni vođa,</w:t>
      </w:r>
    </w:p>
    <w:p w:rsidR="009D2F73" w:rsidRDefault="009D2F73" w:rsidP="002171AC">
      <w:pPr>
        <w:pStyle w:val="NormalWeb"/>
      </w:pPr>
      <w:r>
        <w:t xml:space="preserve">   2) tradicionalni vođa</w:t>
      </w:r>
    </w:p>
    <w:p w:rsidR="009D2F73" w:rsidRPr="009D2F73" w:rsidRDefault="009D2F73" w:rsidP="002171AC">
      <w:pPr>
        <w:pStyle w:val="NormalWeb"/>
      </w:pPr>
      <w:r>
        <w:t xml:space="preserve">   3) harizmatski vođa</w:t>
      </w:r>
    </w:p>
    <w:p w:rsidR="002171AC" w:rsidRDefault="002171AC" w:rsidP="002171AC">
      <w:pPr>
        <w:pStyle w:val="NormalWeb"/>
        <w:rPr>
          <w:b/>
        </w:rPr>
      </w:pPr>
      <w:r w:rsidRPr="009D2F73">
        <w:rPr>
          <w:b/>
        </w:rPr>
        <w:t>9.Teorija medjuljudskih odnosa</w:t>
      </w:r>
    </w:p>
    <w:p w:rsidR="009D2F73" w:rsidRPr="009D2F73" w:rsidRDefault="009D2F73" w:rsidP="002171AC">
      <w:pPr>
        <w:pStyle w:val="NormalWeb"/>
      </w:pPr>
      <w:r>
        <w:t xml:space="preserve">  - Ljudi su društvena bića, rad u organizaciji obuhvata ne samo tehničke faktore, već podrazumeva i usmeravanje ljudi i odnosa između njih.</w:t>
      </w:r>
    </w:p>
    <w:p w:rsidR="002171AC" w:rsidRDefault="002171AC" w:rsidP="002171AC">
      <w:pPr>
        <w:pStyle w:val="NormalWeb"/>
        <w:rPr>
          <w:b/>
        </w:rPr>
      </w:pPr>
      <w:r w:rsidRPr="009D2F73">
        <w:rPr>
          <w:b/>
        </w:rPr>
        <w:t>10.Prvi tragovi menadzmenta</w:t>
      </w:r>
      <w:r w:rsidR="009D2F73">
        <w:rPr>
          <w:b/>
        </w:rPr>
        <w:t xml:space="preserve"> </w:t>
      </w:r>
    </w:p>
    <w:p w:rsidR="009D2F73" w:rsidRPr="009D2F73" w:rsidRDefault="00364362" w:rsidP="002171AC">
      <w:pPr>
        <w:pStyle w:val="NormalWeb"/>
      </w:pPr>
      <w:r>
        <w:t xml:space="preserve">  - Sumerska civilizacija</w:t>
      </w:r>
    </w:p>
    <w:p w:rsidR="002171AC" w:rsidRPr="009D2F73" w:rsidRDefault="002171AC" w:rsidP="002171AC">
      <w:pPr>
        <w:pStyle w:val="NormalWeb"/>
        <w:rPr>
          <w:b/>
        </w:rPr>
      </w:pPr>
      <w:r w:rsidRPr="009D2F73">
        <w:rPr>
          <w:b/>
        </w:rPr>
        <w:t>11.Hotorn efekat</w:t>
      </w:r>
    </w:p>
    <w:p w:rsidR="002171AC" w:rsidRDefault="002171AC" w:rsidP="002171AC">
      <w:pPr>
        <w:pStyle w:val="NormalWeb"/>
        <w:rPr>
          <w:b/>
        </w:rPr>
      </w:pPr>
      <w:r w:rsidRPr="009D2F73">
        <w:rPr>
          <w:b/>
        </w:rPr>
        <w:t>12.Ko je definisao svoju hijerarhiju ljudskih potreba?</w:t>
      </w:r>
    </w:p>
    <w:p w:rsidR="000E7E1B" w:rsidRPr="000E7E1B" w:rsidRDefault="000E7E1B" w:rsidP="002171AC">
      <w:pPr>
        <w:pStyle w:val="NormalWeb"/>
      </w:pPr>
      <w:r>
        <w:rPr>
          <w:b/>
        </w:rPr>
        <w:t xml:space="preserve">  - </w:t>
      </w:r>
      <w:r>
        <w:t>Abraham Maslov</w:t>
      </w:r>
    </w:p>
    <w:p w:rsidR="006E30CB" w:rsidRDefault="002171AC" w:rsidP="006E30CB">
      <w:pPr>
        <w:pStyle w:val="NormalWeb"/>
        <w:rPr>
          <w:b/>
          <w:lang w:val="en-US"/>
        </w:rPr>
      </w:pPr>
      <w:r w:rsidRPr="009D2F73">
        <w:rPr>
          <w:b/>
        </w:rPr>
        <w:t>13.Za koga se vezuje nastanak menadzmenta kao nauke?</w:t>
      </w:r>
    </w:p>
    <w:p w:rsidR="003A123E" w:rsidRPr="006E30CB" w:rsidRDefault="006E30CB" w:rsidP="006E30CB">
      <w:pPr>
        <w:pStyle w:val="NormalWeb"/>
        <w:rPr>
          <w:b/>
        </w:rPr>
      </w:pPr>
      <w:r>
        <w:rPr>
          <w:lang w:val="en-US"/>
        </w:rPr>
        <w:t xml:space="preserve">Elton • </w:t>
      </w:r>
      <w:proofErr w:type="spellStart"/>
      <w:r>
        <w:rPr>
          <w:lang w:val="en-US"/>
        </w:rPr>
        <w:t>MejoHugo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• </w:t>
      </w:r>
      <w:proofErr w:type="spellStart"/>
      <w:r>
        <w:rPr>
          <w:lang w:val="en-US"/>
        </w:rPr>
        <w:t>Munsterberg</w:t>
      </w:r>
      <w:r w:rsidR="00132F84">
        <w:rPr>
          <w:lang w:val="en-US"/>
        </w:rPr>
        <w:t>Oliver</w:t>
      </w:r>
      <w:proofErr w:type="spellEnd"/>
      <w:r w:rsidR="00132F84">
        <w:rPr>
          <w:lang w:val="en-US"/>
        </w:rPr>
        <w:t xml:space="preserve"> </w:t>
      </w:r>
      <w:r>
        <w:rPr>
          <w:lang w:val="en-US"/>
        </w:rPr>
        <w:t xml:space="preserve">• </w:t>
      </w:r>
      <w:r>
        <w:rPr>
          <w:lang w:val="sr-Latn-RS"/>
        </w:rPr>
        <w:t xml:space="preserve">ŠeldonDžakob </w:t>
      </w:r>
      <w:r>
        <w:rPr>
          <w:lang w:val="en-US"/>
        </w:rPr>
        <w:t xml:space="preserve">• </w:t>
      </w:r>
      <w:r w:rsidR="00132F84">
        <w:rPr>
          <w:lang w:val="sr-Latn-RS"/>
        </w:rPr>
        <w:t>M</w:t>
      </w:r>
      <w:r>
        <w:rPr>
          <w:lang w:val="sr-Latn-RS"/>
        </w:rPr>
        <w:t xml:space="preserve">orenoKurt </w:t>
      </w:r>
      <w:r>
        <w:rPr>
          <w:lang w:val="en-US"/>
        </w:rPr>
        <w:t xml:space="preserve">• </w:t>
      </w:r>
      <w:r>
        <w:rPr>
          <w:lang w:val="sr-Latn-RS"/>
        </w:rPr>
        <w:t xml:space="preserve">Levin </w:t>
      </w:r>
      <w:r>
        <w:rPr>
          <w:lang w:val="en-US"/>
        </w:rPr>
        <w:t xml:space="preserve">• </w:t>
      </w:r>
      <w:r>
        <w:rPr>
          <w:lang w:val="sr-Latn-RS"/>
        </w:rPr>
        <w:t xml:space="preserve">Abraham Maslov </w:t>
      </w:r>
      <w:r>
        <w:rPr>
          <w:lang w:val="en-US"/>
        </w:rPr>
        <w:t xml:space="preserve">• </w:t>
      </w:r>
      <w:r w:rsidR="00132F84">
        <w:rPr>
          <w:lang w:val="sr-Latn-RS"/>
        </w:rPr>
        <w:t>Dagls Mek Gregr</w:t>
      </w:r>
      <w:bookmarkStart w:id="0" w:name="_GoBack"/>
      <w:bookmarkEnd w:id="0"/>
    </w:p>
    <w:sectPr w:rsidR="003A123E" w:rsidRPr="006E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AC"/>
    <w:rsid w:val="000E6B78"/>
    <w:rsid w:val="000E7E1B"/>
    <w:rsid w:val="00132F84"/>
    <w:rsid w:val="001419BD"/>
    <w:rsid w:val="001F7706"/>
    <w:rsid w:val="002171AC"/>
    <w:rsid w:val="002E54D5"/>
    <w:rsid w:val="002E5903"/>
    <w:rsid w:val="00364362"/>
    <w:rsid w:val="003A123E"/>
    <w:rsid w:val="003C0093"/>
    <w:rsid w:val="003E7DD6"/>
    <w:rsid w:val="00425931"/>
    <w:rsid w:val="005C5F1C"/>
    <w:rsid w:val="006E30CB"/>
    <w:rsid w:val="006E541C"/>
    <w:rsid w:val="00723C31"/>
    <w:rsid w:val="0091264E"/>
    <w:rsid w:val="009A44CA"/>
    <w:rsid w:val="009D2F73"/>
    <w:rsid w:val="00A16891"/>
    <w:rsid w:val="00AA2D9C"/>
    <w:rsid w:val="00B51354"/>
    <w:rsid w:val="00C322AF"/>
    <w:rsid w:val="00CE689C"/>
    <w:rsid w:val="00CF3636"/>
    <w:rsid w:val="00DF1D5D"/>
    <w:rsid w:val="00E1350C"/>
    <w:rsid w:val="00E3204B"/>
    <w:rsid w:val="00EF2967"/>
    <w:rsid w:val="00EF6A6B"/>
    <w:rsid w:val="00F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71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71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Andjelko</cp:lastModifiedBy>
  <cp:revision>4</cp:revision>
  <dcterms:created xsi:type="dcterms:W3CDTF">2011-03-31T10:02:00Z</dcterms:created>
  <dcterms:modified xsi:type="dcterms:W3CDTF">2011-03-31T10:38:00Z</dcterms:modified>
</cp:coreProperties>
</file>